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F49A" w14:textId="77777777" w:rsidR="008152AC" w:rsidRDefault="008152AC" w:rsidP="008152AC">
      <w:pPr>
        <w:rPr>
          <w:b/>
        </w:rPr>
      </w:pPr>
      <w:r>
        <w:rPr>
          <w:b/>
        </w:rPr>
        <w:t>Obec Zadní Třebaň, IČ:00234028, jako vlastník nebytového obje</w:t>
      </w:r>
      <w:r w:rsidR="00806E70">
        <w:rPr>
          <w:b/>
        </w:rPr>
        <w:t>kt</w:t>
      </w:r>
      <w:r>
        <w:rPr>
          <w:b/>
        </w:rPr>
        <w:t xml:space="preserve">u čp. 4 vyhlašuje záměr sezónního pronájmu části budovy – </w:t>
      </w:r>
      <w:proofErr w:type="gramStart"/>
      <w:r>
        <w:rPr>
          <w:b/>
        </w:rPr>
        <w:t>pivnice - ve</w:t>
      </w:r>
      <w:proofErr w:type="gramEnd"/>
      <w:r>
        <w:rPr>
          <w:b/>
        </w:rPr>
        <w:t xml:space="preserve"> Společenském domě v Zadní Třebani.</w:t>
      </w:r>
    </w:p>
    <w:p w14:paraId="7FE888CA" w14:textId="620FE18F" w:rsidR="0000702D" w:rsidRPr="006B1AD4" w:rsidRDefault="0000702D" w:rsidP="0000702D">
      <w:pPr>
        <w:spacing w:after="0" w:line="240" w:lineRule="auto"/>
      </w:pPr>
      <w:r w:rsidRPr="006B1AD4">
        <w:t xml:space="preserve"> Jedná se o prostor s kapacitou 40 míst. Pivnice je vybavena příslušným počtem stolů s židlemi a lavicemi. Výčep je opatřen nerezovým pultem, dřezem (teplá a studená voda) a policemi na pravé straně výčepu. V něm se nachází také výdejní okénko orientované ke vstupu do Společenského domu. Pivnice není vytápěna, je bez výčepní stolice a příslušného vybavení jako je například „sklo“ apod. Součástí pronájmu je i </w:t>
      </w:r>
      <w:r w:rsidR="008152AC">
        <w:t>využití letní zahrádky</w:t>
      </w:r>
      <w:r w:rsidRPr="006B1AD4">
        <w:t xml:space="preserve"> s kapacitou 40 míst, dámské a pánské WC s tekoucí</w:t>
      </w:r>
      <w:r w:rsidR="008152AC">
        <w:t xml:space="preserve"> pitnou (studenou a </w:t>
      </w:r>
      <w:r w:rsidRPr="006B1AD4">
        <w:t>teplou</w:t>
      </w:r>
      <w:r w:rsidR="008152AC">
        <w:t xml:space="preserve">) </w:t>
      </w:r>
      <w:r w:rsidRPr="006B1AD4">
        <w:t xml:space="preserve">vodou. Úklid včetně WC </w:t>
      </w:r>
      <w:r w:rsidR="008152AC">
        <w:t>v objektu využívající pivnicí zajistí nájemce.</w:t>
      </w:r>
      <w:r w:rsidR="008152AC">
        <w:cr/>
        <w:t xml:space="preserve">Prioritou je </w:t>
      </w:r>
      <w:r w:rsidRPr="006B1AD4">
        <w:t>pronájem p</w:t>
      </w:r>
      <w:r w:rsidR="008152AC">
        <w:t>rostor v oblasti pohostinství.</w:t>
      </w:r>
      <w:r w:rsidR="00806E70">
        <w:t xml:space="preserve"> </w:t>
      </w:r>
      <w:r w:rsidRPr="006B1AD4">
        <w:t>Výše měsíčního nájemného či platby za energie budou předmětem dalšího jednání.</w:t>
      </w:r>
      <w:r w:rsidR="008152AC">
        <w:t xml:space="preserve"> (Pivnice nemá samostatný </w:t>
      </w:r>
      <w:r w:rsidR="008033C7">
        <w:t>odečet</w:t>
      </w:r>
      <w:r w:rsidR="008152AC">
        <w:t xml:space="preserve"> elektřiny, plynu, vody</w:t>
      </w:r>
      <w:r w:rsidR="008033C7">
        <w:t>, objekt není zateplený – energetická třída G</w:t>
      </w:r>
      <w:r w:rsidR="008152AC">
        <w:t>).</w:t>
      </w:r>
    </w:p>
    <w:p w14:paraId="16D4AD37" w14:textId="77777777" w:rsidR="008152AC" w:rsidRDefault="008152AC" w:rsidP="008152AC">
      <w:pPr>
        <w:rPr>
          <w:color w:val="000000"/>
        </w:rPr>
      </w:pPr>
    </w:p>
    <w:p w14:paraId="7805C5F5" w14:textId="3176D00B" w:rsidR="00C24251" w:rsidRDefault="008152AC" w:rsidP="008152AC">
      <w:pPr>
        <w:rPr>
          <w:color w:val="000000"/>
        </w:rPr>
      </w:pPr>
      <w:r>
        <w:rPr>
          <w:color w:val="000000"/>
        </w:rPr>
        <w:t xml:space="preserve">Zájemci mohou své nabídky s podrobným popisem záměru využití budovy doručit osobně či poštou </w:t>
      </w:r>
      <w:r w:rsidR="008033C7">
        <w:rPr>
          <w:color w:val="000000"/>
        </w:rPr>
        <w:t xml:space="preserve">v uzavřené obálce s názvem „Pronájem pivnice v SD“ </w:t>
      </w:r>
      <w:r>
        <w:rPr>
          <w:color w:val="000000"/>
        </w:rPr>
        <w:t xml:space="preserve">na adresu Obecní úřad Zadní Třebaň, Na Návsi 6, 267 29 Zadní Třebaň do </w:t>
      </w:r>
      <w:r w:rsidR="00992AA4">
        <w:rPr>
          <w:color w:val="000000"/>
        </w:rPr>
        <w:t>23.8.2022</w:t>
      </w:r>
      <w:r>
        <w:rPr>
          <w:color w:val="000000"/>
        </w:rPr>
        <w:t>.  Prohlídka objektu je možná po telefonické domluvě na tel.25</w:t>
      </w:r>
      <w:r w:rsidR="00AB6E94">
        <w:rPr>
          <w:color w:val="000000"/>
        </w:rPr>
        <w:t>7</w:t>
      </w:r>
      <w:r>
        <w:rPr>
          <w:color w:val="000000"/>
        </w:rPr>
        <w:t xml:space="preserve"> 721 399, 724 180 055. </w:t>
      </w:r>
    </w:p>
    <w:p w14:paraId="108843F0" w14:textId="77777777" w:rsidR="00C24251" w:rsidRDefault="00C24251" w:rsidP="00C242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8D4158" wp14:editId="38108325">
            <wp:extent cx="4608830" cy="24003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32" cy="24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1272" w14:textId="77777777" w:rsidR="00F761A0" w:rsidRDefault="00C24251" w:rsidP="00F761A0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C83E26E" wp14:editId="1A927473">
            <wp:extent cx="4608830" cy="2543175"/>
            <wp:effectExtent l="0" t="0" r="127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zahrád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577" cy="25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8B76" w14:textId="65F89DC8" w:rsidR="00C24251" w:rsidRDefault="00F761A0" w:rsidP="008152AC">
      <w:pPr>
        <w:rPr>
          <w:color w:val="000000"/>
        </w:rPr>
      </w:pPr>
      <w:r>
        <w:rPr>
          <w:color w:val="000000"/>
        </w:rPr>
        <w:t>Vyvěšeno:</w:t>
      </w:r>
      <w:r w:rsidR="008E1B90">
        <w:rPr>
          <w:color w:val="000000"/>
        </w:rPr>
        <w:t xml:space="preserve"> 8.8.2022</w:t>
      </w:r>
    </w:p>
    <w:p w14:paraId="417E04DC" w14:textId="5C074FEA" w:rsidR="001E208E" w:rsidRPr="00F761A0" w:rsidRDefault="00F761A0">
      <w:pPr>
        <w:rPr>
          <w:color w:val="000000"/>
        </w:rPr>
      </w:pPr>
      <w:r>
        <w:rPr>
          <w:color w:val="000000"/>
        </w:rPr>
        <w:t xml:space="preserve">Sejmuto: </w:t>
      </w:r>
      <w:r w:rsidR="008E1B90">
        <w:rPr>
          <w:color w:val="000000"/>
        </w:rPr>
        <w:t>23.8.2022</w:t>
      </w:r>
    </w:p>
    <w:sectPr w:rsidR="001E208E" w:rsidRPr="00F761A0" w:rsidSect="003E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09F6" w14:textId="77777777" w:rsidR="002E27CC" w:rsidRDefault="002E27CC" w:rsidP="00C24251">
      <w:pPr>
        <w:spacing w:after="0" w:line="240" w:lineRule="auto"/>
      </w:pPr>
      <w:r>
        <w:separator/>
      </w:r>
    </w:p>
  </w:endnote>
  <w:endnote w:type="continuationSeparator" w:id="0">
    <w:p w14:paraId="6BD484E4" w14:textId="77777777" w:rsidR="002E27CC" w:rsidRDefault="002E27CC" w:rsidP="00C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67C3" w14:textId="77777777" w:rsidR="002E27CC" w:rsidRDefault="002E27CC" w:rsidP="00C24251">
      <w:pPr>
        <w:spacing w:after="0" w:line="240" w:lineRule="auto"/>
      </w:pPr>
      <w:r>
        <w:separator/>
      </w:r>
    </w:p>
  </w:footnote>
  <w:footnote w:type="continuationSeparator" w:id="0">
    <w:p w14:paraId="49B7A517" w14:textId="77777777" w:rsidR="002E27CC" w:rsidRDefault="002E27CC" w:rsidP="00C2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D"/>
    <w:rsid w:val="0000702D"/>
    <w:rsid w:val="000A7FD6"/>
    <w:rsid w:val="001E208E"/>
    <w:rsid w:val="00274A47"/>
    <w:rsid w:val="002923F6"/>
    <w:rsid w:val="002E27CC"/>
    <w:rsid w:val="0030777A"/>
    <w:rsid w:val="003E25C1"/>
    <w:rsid w:val="00550344"/>
    <w:rsid w:val="0057190D"/>
    <w:rsid w:val="005A135A"/>
    <w:rsid w:val="006B3FD1"/>
    <w:rsid w:val="007C5F4D"/>
    <w:rsid w:val="008033C7"/>
    <w:rsid w:val="00806E70"/>
    <w:rsid w:val="008152AC"/>
    <w:rsid w:val="008343BC"/>
    <w:rsid w:val="008E1B90"/>
    <w:rsid w:val="00976B88"/>
    <w:rsid w:val="00992AA4"/>
    <w:rsid w:val="00A642F3"/>
    <w:rsid w:val="00AA7D6F"/>
    <w:rsid w:val="00AB6E94"/>
    <w:rsid w:val="00AF53CB"/>
    <w:rsid w:val="00C12586"/>
    <w:rsid w:val="00C24251"/>
    <w:rsid w:val="00EB6958"/>
    <w:rsid w:val="00ED0390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2077"/>
  <w15:docId w15:val="{E52BCB0C-CF4A-481F-88B0-1D3772B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02D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251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2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2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ouztmarketa</dc:creator>
  <cp:keywords/>
  <dc:description/>
  <cp:lastModifiedBy>triada2</cp:lastModifiedBy>
  <cp:revision>2</cp:revision>
  <cp:lastPrinted>2022-08-08T10:46:00Z</cp:lastPrinted>
  <dcterms:created xsi:type="dcterms:W3CDTF">2022-08-08T10:49:00Z</dcterms:created>
  <dcterms:modified xsi:type="dcterms:W3CDTF">2022-08-08T10:49:00Z</dcterms:modified>
</cp:coreProperties>
</file>